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829EB" w14:textId="4A45A3BA" w:rsidR="00DD2E89" w:rsidRDefault="00D753C8" w:rsidP="00DD2E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D2228"/>
          <w:sz w:val="24"/>
          <w:szCs w:val="24"/>
        </w:rPr>
      </w:pPr>
      <w:r w:rsidRPr="00D753C8">
        <w:rPr>
          <w:rFonts w:ascii="Verdana" w:eastAsia="Times New Roman" w:hAnsi="Verdana" w:cs="Times New Roman"/>
          <w:b/>
          <w:bCs/>
          <w:color w:val="1D2228"/>
          <w:sz w:val="24"/>
          <w:szCs w:val="24"/>
        </w:rPr>
        <w:t>COASTAL PROPERTY OWNERS ASSOCIATION – SANTA CRUZ COUNTY</w:t>
      </w:r>
    </w:p>
    <w:p w14:paraId="6CA6F08F" w14:textId="0EB73FD8" w:rsidR="00B60054" w:rsidRDefault="00B60054" w:rsidP="00DD2E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D2228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1D2228"/>
          <w:sz w:val="24"/>
          <w:szCs w:val="24"/>
        </w:rPr>
        <w:t>ANNUAL MEETING via Zoom on Thursday, November 12, 2020</w:t>
      </w:r>
    </w:p>
    <w:p w14:paraId="27190907" w14:textId="19F8326D" w:rsidR="00B60054" w:rsidRDefault="00B60054" w:rsidP="00DD2E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D2228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1D2228"/>
          <w:sz w:val="24"/>
          <w:szCs w:val="24"/>
        </w:rPr>
        <w:t>7:00 – 8:30 p.m.</w:t>
      </w:r>
    </w:p>
    <w:p w14:paraId="4629F8A5" w14:textId="5D27E7F9" w:rsidR="00B60054" w:rsidRDefault="00B60054" w:rsidP="00B6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Date:  Thursday, 11/12/20</w:t>
      </w:r>
    </w:p>
    <w:p w14:paraId="32472EA4" w14:textId="001D801D" w:rsidR="00B60054" w:rsidRDefault="00B60054" w:rsidP="00B6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Time: 7:00 – 8:30 p.m.</w:t>
      </w:r>
    </w:p>
    <w:p w14:paraId="75F4DD6A" w14:textId="7059F572" w:rsidR="00B60054" w:rsidRPr="00B60054" w:rsidRDefault="00B60054" w:rsidP="00B6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60054">
        <w:rPr>
          <w:rFonts w:ascii="Arial" w:eastAsia="Times New Roman" w:hAnsi="Arial" w:cs="Arial"/>
          <w:color w:val="222222"/>
          <w:sz w:val="20"/>
          <w:szCs w:val="20"/>
        </w:rPr>
        <w:t>Join Zoom Meeting</w:t>
      </w:r>
      <w:r w:rsidRPr="00B60054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6" w:tgtFrame="_blank" w:history="1">
        <w:r w:rsidRPr="00B60054">
          <w:rPr>
            <w:rFonts w:ascii="Arial" w:eastAsia="Times New Roman" w:hAnsi="Arial" w:cs="Arial"/>
            <w:color w:val="196AD4"/>
            <w:sz w:val="20"/>
            <w:szCs w:val="20"/>
            <w:u w:val="single"/>
          </w:rPr>
          <w:t>https://us02web.zoom.us/j/84492545137?pwd=N2ZJM1paUGpWSmVKLy9lbDFUUFA1QT09</w:t>
        </w:r>
      </w:hyperlink>
    </w:p>
    <w:p w14:paraId="4DDF2B56" w14:textId="564A9780" w:rsidR="00B60054" w:rsidRDefault="00B60054" w:rsidP="00B6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60054">
        <w:rPr>
          <w:rFonts w:ascii="Arial" w:eastAsia="Times New Roman" w:hAnsi="Arial" w:cs="Arial"/>
          <w:color w:val="222222"/>
          <w:sz w:val="20"/>
          <w:szCs w:val="20"/>
        </w:rPr>
        <w:t>Meeting ID: 844 9254 5137</w:t>
      </w:r>
      <w:r w:rsidRPr="00B60054">
        <w:rPr>
          <w:rFonts w:ascii="Arial" w:eastAsia="Times New Roman" w:hAnsi="Arial" w:cs="Arial"/>
          <w:color w:val="222222"/>
          <w:sz w:val="20"/>
          <w:szCs w:val="20"/>
        </w:rPr>
        <w:br/>
        <w:t>Passcode: 694568</w:t>
      </w:r>
      <w:r w:rsidRPr="00B60054">
        <w:rPr>
          <w:rFonts w:ascii="Arial" w:eastAsia="Times New Roman" w:hAnsi="Arial" w:cs="Arial"/>
          <w:color w:val="222222"/>
          <w:sz w:val="20"/>
          <w:szCs w:val="20"/>
        </w:rPr>
        <w:br/>
        <w:t>One tap mobile</w:t>
      </w:r>
      <w:r w:rsidRPr="00B60054">
        <w:rPr>
          <w:rFonts w:ascii="Arial" w:eastAsia="Times New Roman" w:hAnsi="Arial" w:cs="Arial"/>
          <w:color w:val="222222"/>
          <w:sz w:val="20"/>
          <w:szCs w:val="20"/>
        </w:rPr>
        <w:br/>
        <w:t>+16699006833,,84492545137#,,,,,,0#,,694568# US (San Jose)</w:t>
      </w:r>
      <w:r w:rsidRPr="00B60054">
        <w:rPr>
          <w:rFonts w:ascii="Arial" w:eastAsia="Times New Roman" w:hAnsi="Arial" w:cs="Arial"/>
          <w:color w:val="222222"/>
          <w:sz w:val="20"/>
          <w:szCs w:val="20"/>
        </w:rPr>
        <w:br/>
        <w:t>+14086380968,,84492545137#,,,,,,0#,,694568# US (San Jose)</w:t>
      </w:r>
    </w:p>
    <w:p w14:paraId="06A2E4C4" w14:textId="3D34EE6B" w:rsidR="00801052" w:rsidRPr="00B60054" w:rsidRDefault="00801052" w:rsidP="00B600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01052">
        <w:rPr>
          <w:rFonts w:ascii="Arial" w:hAnsi="Arial" w:cs="Arial"/>
          <w:color w:val="222222"/>
          <w:sz w:val="20"/>
          <w:szCs w:val="20"/>
          <w:shd w:val="clear" w:color="auto" w:fill="FFFFFF"/>
        </w:rPr>
        <w:t>Dial by your location</w:t>
      </w:r>
      <w:r w:rsidRPr="00801052">
        <w:rPr>
          <w:rFonts w:ascii="Arial" w:hAnsi="Arial" w:cs="Arial"/>
          <w:color w:val="222222"/>
          <w:sz w:val="20"/>
          <w:szCs w:val="20"/>
        </w:rPr>
        <w:br/>
      </w:r>
      <w:r w:rsidRPr="00801052">
        <w:rPr>
          <w:rFonts w:ascii="Arial" w:hAnsi="Arial" w:cs="Arial"/>
          <w:color w:val="222222"/>
          <w:sz w:val="20"/>
          <w:szCs w:val="20"/>
          <w:shd w:val="clear" w:color="auto" w:fill="FFFFFF"/>
        </w:rPr>
        <w:t>+1 669 900 6833 US (San Jose)</w:t>
      </w:r>
      <w:r w:rsidRPr="00801052">
        <w:rPr>
          <w:rFonts w:ascii="Arial" w:hAnsi="Arial" w:cs="Arial"/>
          <w:color w:val="222222"/>
          <w:sz w:val="20"/>
          <w:szCs w:val="20"/>
        </w:rPr>
        <w:br/>
      </w:r>
      <w:r w:rsidRPr="00801052">
        <w:rPr>
          <w:rFonts w:ascii="Arial" w:hAnsi="Arial" w:cs="Arial"/>
          <w:color w:val="222222"/>
          <w:sz w:val="20"/>
          <w:szCs w:val="20"/>
          <w:shd w:val="clear" w:color="auto" w:fill="FFFFFF"/>
        </w:rPr>
        <w:t>+1 408 638 0968 US (San Jose)</w:t>
      </w:r>
      <w:r w:rsidRPr="00801052">
        <w:rPr>
          <w:rFonts w:ascii="Arial" w:hAnsi="Arial" w:cs="Arial"/>
          <w:color w:val="222222"/>
          <w:sz w:val="20"/>
          <w:szCs w:val="20"/>
        </w:rPr>
        <w:br/>
      </w:r>
      <w:r w:rsidRPr="00801052">
        <w:rPr>
          <w:rFonts w:ascii="Arial" w:hAnsi="Arial" w:cs="Arial"/>
          <w:color w:val="222222"/>
          <w:sz w:val="20"/>
          <w:szCs w:val="20"/>
          <w:shd w:val="clear" w:color="auto" w:fill="FFFFFF"/>
        </w:rPr>
        <w:t>+1 346 248 7799 US (Houston)</w:t>
      </w:r>
      <w:r w:rsidRPr="00801052">
        <w:rPr>
          <w:rFonts w:ascii="Arial" w:hAnsi="Arial" w:cs="Arial"/>
          <w:color w:val="222222"/>
          <w:sz w:val="20"/>
          <w:szCs w:val="20"/>
        </w:rPr>
        <w:br/>
      </w:r>
      <w:r w:rsidRPr="00801052">
        <w:rPr>
          <w:rFonts w:ascii="Arial" w:hAnsi="Arial" w:cs="Arial"/>
          <w:color w:val="222222"/>
          <w:sz w:val="20"/>
          <w:szCs w:val="20"/>
          <w:shd w:val="clear" w:color="auto" w:fill="FFFFFF"/>
        </w:rPr>
        <w:t>+1 253 215 8782 US (Tacoma)</w:t>
      </w:r>
      <w:r w:rsidRPr="00801052">
        <w:rPr>
          <w:rFonts w:ascii="Arial" w:hAnsi="Arial" w:cs="Arial"/>
          <w:color w:val="222222"/>
          <w:sz w:val="20"/>
          <w:szCs w:val="20"/>
        </w:rPr>
        <w:br/>
      </w:r>
      <w:r w:rsidRPr="00801052">
        <w:rPr>
          <w:rFonts w:ascii="Arial" w:hAnsi="Arial" w:cs="Arial"/>
          <w:color w:val="222222"/>
          <w:sz w:val="20"/>
          <w:szCs w:val="20"/>
          <w:shd w:val="clear" w:color="auto" w:fill="FFFFFF"/>
        </w:rPr>
        <w:t>+1 646 876 9923 US (New York)</w:t>
      </w:r>
      <w:r w:rsidRPr="00801052">
        <w:rPr>
          <w:rFonts w:ascii="Arial" w:hAnsi="Arial" w:cs="Arial"/>
          <w:color w:val="222222"/>
          <w:sz w:val="20"/>
          <w:szCs w:val="20"/>
        </w:rPr>
        <w:br/>
      </w:r>
      <w:r w:rsidRPr="00801052">
        <w:rPr>
          <w:rFonts w:ascii="Arial" w:hAnsi="Arial" w:cs="Arial"/>
          <w:color w:val="222222"/>
          <w:sz w:val="20"/>
          <w:szCs w:val="20"/>
          <w:shd w:val="clear" w:color="auto" w:fill="FFFFFF"/>
        </w:rPr>
        <w:t>+1 301 715 8592 US (Germantown)</w:t>
      </w:r>
      <w:r w:rsidRPr="00801052">
        <w:rPr>
          <w:rFonts w:ascii="Arial" w:hAnsi="Arial" w:cs="Arial"/>
          <w:color w:val="222222"/>
          <w:sz w:val="20"/>
          <w:szCs w:val="20"/>
        </w:rPr>
        <w:br/>
      </w:r>
      <w:r w:rsidRPr="00801052">
        <w:rPr>
          <w:rFonts w:ascii="Arial" w:hAnsi="Arial" w:cs="Arial"/>
          <w:color w:val="222222"/>
          <w:sz w:val="20"/>
          <w:szCs w:val="20"/>
          <w:shd w:val="clear" w:color="auto" w:fill="FFFFFF"/>
        </w:rPr>
        <w:t>+1 312 626 6799 US (Chicago)</w:t>
      </w:r>
      <w:r w:rsidRPr="00801052">
        <w:rPr>
          <w:rFonts w:ascii="Arial" w:hAnsi="Arial" w:cs="Arial"/>
          <w:color w:val="222222"/>
          <w:sz w:val="20"/>
          <w:szCs w:val="20"/>
        </w:rPr>
        <w:br/>
      </w:r>
      <w:r w:rsidRPr="00801052">
        <w:rPr>
          <w:rFonts w:ascii="Arial" w:hAnsi="Arial" w:cs="Arial"/>
          <w:color w:val="222222"/>
          <w:sz w:val="20"/>
          <w:szCs w:val="20"/>
          <w:shd w:val="clear" w:color="auto" w:fill="FFFFFF"/>
        </w:rPr>
        <w:t>Meeting ID: 844 9254 5137</w:t>
      </w:r>
      <w:r w:rsidRPr="00801052">
        <w:rPr>
          <w:rFonts w:ascii="Arial" w:hAnsi="Arial" w:cs="Arial"/>
          <w:color w:val="222222"/>
          <w:sz w:val="20"/>
          <w:szCs w:val="20"/>
        </w:rPr>
        <w:br/>
      </w:r>
      <w:r w:rsidRPr="00801052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Passcode: 694568</w:t>
      </w:r>
      <w:r w:rsidRPr="00801052">
        <w:rPr>
          <w:rFonts w:ascii="Arial" w:hAnsi="Arial" w:cs="Arial"/>
          <w:color w:val="222222"/>
          <w:sz w:val="20"/>
          <w:szCs w:val="20"/>
        </w:rPr>
        <w:br/>
      </w:r>
      <w:r w:rsidRPr="0080105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Find your local number: </w:t>
      </w:r>
      <w:hyperlink r:id="rId7" w:tgtFrame="_blank" w:history="1">
        <w:r w:rsidRPr="00801052">
          <w:rPr>
            <w:rFonts w:ascii="Arial" w:hAnsi="Arial" w:cs="Arial"/>
            <w:color w:val="196AD4"/>
            <w:sz w:val="20"/>
            <w:szCs w:val="20"/>
            <w:u w:val="single"/>
            <w:shd w:val="clear" w:color="auto" w:fill="FFFFFF"/>
          </w:rPr>
          <w:t>https://us02web.zoom.us/u/kcXGU6SFZF</w:t>
        </w:r>
      </w:hyperlink>
    </w:p>
    <w:p w14:paraId="566CBFF6" w14:textId="6D52350D" w:rsidR="00DD2E89" w:rsidRPr="00B60054" w:rsidRDefault="00B60054" w:rsidP="00DD2E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054">
        <w:rPr>
          <w:rFonts w:ascii="Times New Roman" w:eastAsia="Times New Roman" w:hAnsi="Times New Roman" w:cs="Times New Roman"/>
          <w:b/>
          <w:bCs/>
          <w:sz w:val="24"/>
          <w:szCs w:val="24"/>
        </w:rPr>
        <w:t>We will be discussing the latest approved version of the Local Coast Plan documents.  Please plan to participate.</w:t>
      </w:r>
      <w:r w:rsidR="00801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 have invited County Supervisor John Leopold and David Carlson from the Planning Department to participate</w:t>
      </w:r>
      <w:r w:rsidR="008F0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discussion</w:t>
      </w:r>
      <w:r w:rsidR="008010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CBC212B" w14:textId="77777777" w:rsidR="00B60054" w:rsidRPr="00DD2E89" w:rsidRDefault="00B60054" w:rsidP="00DD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D5C2A" w14:textId="071A80FB" w:rsidR="005E31D0" w:rsidRDefault="00340A7E" w:rsidP="006B041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The Santa Cruz County Board of Supervisors approve</w:t>
      </w:r>
      <w:r w:rsidR="006B0417">
        <w:rPr>
          <w:rFonts w:ascii="Tahoma" w:eastAsia="Times New Roman" w:hAnsi="Tahoma" w:cs="Tahoma"/>
          <w:color w:val="000000"/>
          <w:sz w:val="24"/>
          <w:szCs w:val="24"/>
        </w:rPr>
        <w:t>d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the revised Local Coastal Plan, Public Safety 6.4 Local Coastal Program for Coastal Bluffs and Beaches, and Chapter 16.10 Geohazard Code Amendments on </w:t>
      </w:r>
      <w:r w:rsidRPr="00801052">
        <w:rPr>
          <w:rFonts w:ascii="Tahoma" w:eastAsia="Times New Roman" w:hAnsi="Tahoma" w:cs="Tahoma"/>
          <w:color w:val="000000"/>
          <w:sz w:val="24"/>
          <w:szCs w:val="24"/>
        </w:rPr>
        <w:t>September 15, 20</w:t>
      </w:r>
      <w:r w:rsidR="008F0D9F">
        <w:rPr>
          <w:rFonts w:ascii="Tahoma" w:eastAsia="Times New Roman" w:hAnsi="Tahoma" w:cs="Tahoma"/>
          <w:color w:val="000000"/>
          <w:sz w:val="24"/>
          <w:szCs w:val="24"/>
        </w:rPr>
        <w:t>20</w:t>
      </w:r>
      <w:r w:rsidRPr="00801052">
        <w:rPr>
          <w:rFonts w:ascii="Tahoma" w:eastAsia="Times New Roman" w:hAnsi="Tahoma" w:cs="Tahoma"/>
          <w:color w:val="000000"/>
          <w:sz w:val="24"/>
          <w:szCs w:val="24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6B0417">
        <w:rPr>
          <w:rFonts w:ascii="Tahoma" w:eastAsia="Times New Roman" w:hAnsi="Tahoma" w:cs="Tahoma"/>
          <w:color w:val="000000"/>
          <w:sz w:val="24"/>
          <w:szCs w:val="24"/>
        </w:rPr>
        <w:t xml:space="preserve">The LCP will now be forwarded to the California Coastal Commission for review and approval. It is anticipated they will respond within 90 </w:t>
      </w:r>
      <w:r w:rsidR="00686A89">
        <w:rPr>
          <w:rFonts w:ascii="Tahoma" w:eastAsia="Times New Roman" w:hAnsi="Tahoma" w:cs="Tahoma"/>
          <w:color w:val="000000"/>
          <w:sz w:val="24"/>
          <w:szCs w:val="24"/>
        </w:rPr>
        <w:t>days or</w:t>
      </w:r>
      <w:r w:rsidR="006B0417">
        <w:rPr>
          <w:rFonts w:ascii="Tahoma" w:eastAsia="Times New Roman" w:hAnsi="Tahoma" w:cs="Tahoma"/>
          <w:color w:val="000000"/>
          <w:sz w:val="24"/>
          <w:szCs w:val="24"/>
        </w:rPr>
        <w:t xml:space="preserve"> request an extension for their review.</w:t>
      </w:r>
    </w:p>
    <w:p w14:paraId="73771C0A" w14:textId="3B7B9E93" w:rsidR="006B0417" w:rsidRDefault="006B0417" w:rsidP="006B041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D0E5790" w14:textId="1B7B258A" w:rsidR="008F0D9F" w:rsidRPr="008F0D9F" w:rsidRDefault="008F0D9F" w:rsidP="00536FE8">
      <w:pPr>
        <w:spacing w:after="0" w:line="240" w:lineRule="auto"/>
        <w:jc w:val="both"/>
        <w:rPr>
          <w:b/>
          <w:bCs/>
          <w:sz w:val="24"/>
          <w:szCs w:val="24"/>
        </w:rPr>
      </w:pPr>
      <w:r w:rsidRPr="008F0D9F">
        <w:rPr>
          <w:b/>
          <w:bCs/>
          <w:sz w:val="24"/>
          <w:szCs w:val="24"/>
        </w:rPr>
        <w:t>CPOA-SC Annual Zoom Meeting Agenda</w:t>
      </w:r>
      <w:r w:rsidR="00D473F6">
        <w:rPr>
          <w:b/>
          <w:bCs/>
          <w:sz w:val="24"/>
          <w:szCs w:val="24"/>
        </w:rPr>
        <w:t xml:space="preserve"> for 11/12/20:</w:t>
      </w:r>
    </w:p>
    <w:p w14:paraId="7E80C570" w14:textId="1ED2CF76" w:rsidR="008F0D9F" w:rsidRDefault="008F0D9F" w:rsidP="008F0D9F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Discussion &amp; Questions regarding the County Approved LCP, pending CCC review. (90 minutes)</w:t>
      </w:r>
    </w:p>
    <w:p w14:paraId="574594A8" w14:textId="0961A7A6" w:rsidR="008F0D9F" w:rsidRDefault="008F0D9F" w:rsidP="008F0D9F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Recruitment of new CPOA-SC members</w:t>
      </w:r>
    </w:p>
    <w:p w14:paraId="2EF6D9DE" w14:textId="77777777" w:rsidR="008F0D9F" w:rsidRDefault="008F0D9F" w:rsidP="008F0D9F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Letter to CPOA-SC Members</w:t>
      </w:r>
    </w:p>
    <w:p w14:paraId="026938F1" w14:textId="4F10ED58" w:rsidR="008F0D9F" w:rsidRDefault="008F0D9F" w:rsidP="008F0D9F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Member payment of CPOA dues, past due accounts</w:t>
      </w:r>
    </w:p>
    <w:p w14:paraId="576E1EB0" w14:textId="408FBA1C" w:rsidR="008F0D9F" w:rsidRDefault="008F0D9F" w:rsidP="008F0D9F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Election of new CPOA-SC Board Members for 2021</w:t>
      </w:r>
    </w:p>
    <w:p w14:paraId="1D447BC2" w14:textId="496927C6" w:rsidR="00536FE8" w:rsidRDefault="00536FE8" w:rsidP="00536FE8">
      <w:pPr>
        <w:spacing w:after="0" w:line="240" w:lineRule="auto"/>
        <w:jc w:val="both"/>
        <w:rPr>
          <w:rFonts w:ascii="Helvetica" w:hAnsi="Helvetica"/>
          <w:color w:val="000000"/>
          <w:shd w:val="clear" w:color="auto" w:fill="FFFFFF"/>
        </w:rPr>
      </w:pPr>
    </w:p>
    <w:p w14:paraId="059A1A41" w14:textId="674C825D" w:rsidR="00A302F3" w:rsidRDefault="00A302F3" w:rsidP="004E1E0E">
      <w:pPr>
        <w:spacing w:after="0" w:line="240" w:lineRule="auto"/>
        <w:jc w:val="both"/>
        <w:rPr>
          <w:rFonts w:ascii="Tahoma" w:hAnsi="Tahoma" w:cs="Tahoma"/>
          <w:color w:val="282828"/>
          <w:w w:val="110"/>
        </w:rPr>
      </w:pPr>
    </w:p>
    <w:p w14:paraId="2CEDA575" w14:textId="26BACB10" w:rsidR="00374C57" w:rsidRDefault="00374C57">
      <w:r>
        <w:t>Steve Forer</w:t>
      </w:r>
    </w:p>
    <w:p w14:paraId="1B719FB1" w14:textId="548B2223" w:rsidR="007F02D4" w:rsidRPr="004C54D8" w:rsidRDefault="00374C57">
      <w:r>
        <w:t>President, CPOA - SC</w:t>
      </w:r>
    </w:p>
    <w:sectPr w:rsidR="007F02D4" w:rsidRPr="004C54D8" w:rsidSect="00BD6E0F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5D4"/>
    <w:multiLevelType w:val="hybridMultilevel"/>
    <w:tmpl w:val="6922B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BAA"/>
    <w:multiLevelType w:val="hybridMultilevel"/>
    <w:tmpl w:val="5FACBF1C"/>
    <w:lvl w:ilvl="0" w:tplc="3016075A">
      <w:start w:val="1"/>
      <w:numFmt w:val="decimal"/>
      <w:lvlText w:val="%1."/>
      <w:lvlJc w:val="left"/>
      <w:pPr>
        <w:ind w:left="831" w:hanging="368"/>
        <w:jc w:val="left"/>
      </w:pPr>
      <w:rPr>
        <w:rFonts w:hint="default"/>
        <w:spacing w:val="-1"/>
        <w:w w:val="112"/>
      </w:rPr>
    </w:lvl>
    <w:lvl w:ilvl="1" w:tplc="6562E668">
      <w:numFmt w:val="bullet"/>
      <w:lvlText w:val="•"/>
      <w:lvlJc w:val="left"/>
      <w:pPr>
        <w:ind w:left="1718" w:hanging="368"/>
      </w:pPr>
      <w:rPr>
        <w:rFonts w:hint="default"/>
      </w:rPr>
    </w:lvl>
    <w:lvl w:ilvl="2" w:tplc="D2D2818E">
      <w:numFmt w:val="bullet"/>
      <w:lvlText w:val="•"/>
      <w:lvlJc w:val="left"/>
      <w:pPr>
        <w:ind w:left="2596" w:hanging="368"/>
      </w:pPr>
      <w:rPr>
        <w:rFonts w:hint="default"/>
      </w:rPr>
    </w:lvl>
    <w:lvl w:ilvl="3" w:tplc="BA3885BE">
      <w:numFmt w:val="bullet"/>
      <w:lvlText w:val="•"/>
      <w:lvlJc w:val="left"/>
      <w:pPr>
        <w:ind w:left="3474" w:hanging="368"/>
      </w:pPr>
      <w:rPr>
        <w:rFonts w:hint="default"/>
      </w:rPr>
    </w:lvl>
    <w:lvl w:ilvl="4" w:tplc="3A4CF2E0">
      <w:numFmt w:val="bullet"/>
      <w:lvlText w:val="•"/>
      <w:lvlJc w:val="left"/>
      <w:pPr>
        <w:ind w:left="4352" w:hanging="368"/>
      </w:pPr>
      <w:rPr>
        <w:rFonts w:hint="default"/>
      </w:rPr>
    </w:lvl>
    <w:lvl w:ilvl="5" w:tplc="2E34C78A">
      <w:numFmt w:val="bullet"/>
      <w:lvlText w:val="•"/>
      <w:lvlJc w:val="left"/>
      <w:pPr>
        <w:ind w:left="5230" w:hanging="368"/>
      </w:pPr>
      <w:rPr>
        <w:rFonts w:hint="default"/>
      </w:rPr>
    </w:lvl>
    <w:lvl w:ilvl="6" w:tplc="7084D35A">
      <w:numFmt w:val="bullet"/>
      <w:lvlText w:val="•"/>
      <w:lvlJc w:val="left"/>
      <w:pPr>
        <w:ind w:left="6108" w:hanging="368"/>
      </w:pPr>
      <w:rPr>
        <w:rFonts w:hint="default"/>
      </w:rPr>
    </w:lvl>
    <w:lvl w:ilvl="7" w:tplc="A5202D8A">
      <w:numFmt w:val="bullet"/>
      <w:lvlText w:val="•"/>
      <w:lvlJc w:val="left"/>
      <w:pPr>
        <w:ind w:left="6986" w:hanging="368"/>
      </w:pPr>
      <w:rPr>
        <w:rFonts w:hint="default"/>
      </w:rPr>
    </w:lvl>
    <w:lvl w:ilvl="8" w:tplc="6CA43F7E">
      <w:numFmt w:val="bullet"/>
      <w:lvlText w:val="•"/>
      <w:lvlJc w:val="left"/>
      <w:pPr>
        <w:ind w:left="7864" w:hanging="368"/>
      </w:pPr>
      <w:rPr>
        <w:rFonts w:hint="default"/>
      </w:rPr>
    </w:lvl>
  </w:abstractNum>
  <w:abstractNum w:abstractNumId="2" w15:restartNumberingAfterBreak="0">
    <w:nsid w:val="0BF31510"/>
    <w:multiLevelType w:val="hybridMultilevel"/>
    <w:tmpl w:val="604237FE"/>
    <w:lvl w:ilvl="0" w:tplc="928C8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6F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C9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E7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AE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18B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2E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03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85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64C9"/>
    <w:multiLevelType w:val="hybridMultilevel"/>
    <w:tmpl w:val="93187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A0834"/>
    <w:multiLevelType w:val="multilevel"/>
    <w:tmpl w:val="BB0A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535392"/>
    <w:multiLevelType w:val="hybridMultilevel"/>
    <w:tmpl w:val="EB7A2F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D66608C"/>
    <w:multiLevelType w:val="hybridMultilevel"/>
    <w:tmpl w:val="AEA2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04703"/>
    <w:multiLevelType w:val="hybridMultilevel"/>
    <w:tmpl w:val="06126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89"/>
    <w:rsid w:val="00020A4B"/>
    <w:rsid w:val="001C6D61"/>
    <w:rsid w:val="0025498C"/>
    <w:rsid w:val="002A182B"/>
    <w:rsid w:val="002C68FE"/>
    <w:rsid w:val="002E69C8"/>
    <w:rsid w:val="00340A7E"/>
    <w:rsid w:val="00374C57"/>
    <w:rsid w:val="0044753F"/>
    <w:rsid w:val="00462554"/>
    <w:rsid w:val="004B25F6"/>
    <w:rsid w:val="004C54D8"/>
    <w:rsid w:val="004E1E0E"/>
    <w:rsid w:val="00536FE8"/>
    <w:rsid w:val="005A3C00"/>
    <w:rsid w:val="005D6505"/>
    <w:rsid w:val="005E31D0"/>
    <w:rsid w:val="00686A89"/>
    <w:rsid w:val="006B0417"/>
    <w:rsid w:val="007F02D4"/>
    <w:rsid w:val="00801052"/>
    <w:rsid w:val="008B46FC"/>
    <w:rsid w:val="008F0D9F"/>
    <w:rsid w:val="00901245"/>
    <w:rsid w:val="009858D2"/>
    <w:rsid w:val="009947F3"/>
    <w:rsid w:val="00A302F3"/>
    <w:rsid w:val="00AB2E02"/>
    <w:rsid w:val="00AB4D5E"/>
    <w:rsid w:val="00B46F4D"/>
    <w:rsid w:val="00B60054"/>
    <w:rsid w:val="00BA6C89"/>
    <w:rsid w:val="00BD6E0F"/>
    <w:rsid w:val="00C67EFB"/>
    <w:rsid w:val="00D473F6"/>
    <w:rsid w:val="00D753C8"/>
    <w:rsid w:val="00DD2E89"/>
    <w:rsid w:val="00ED3DF1"/>
    <w:rsid w:val="00F11C37"/>
    <w:rsid w:val="00F86A89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3F4D"/>
  <w15:chartTrackingRefBased/>
  <w15:docId w15:val="{A0AF6A27-939A-4B27-BF54-1764DA7E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E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8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8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753F"/>
    <w:pPr>
      <w:ind w:left="720"/>
      <w:contextualSpacing/>
    </w:pPr>
  </w:style>
  <w:style w:type="paragraph" w:customStyle="1" w:styleId="yiv3253037329ydpea37884dmsonormal">
    <w:name w:val="yiv3253037329ydpea37884dmsonormal"/>
    <w:basedOn w:val="Normal"/>
    <w:rsid w:val="0044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D65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D6505"/>
    <w:rPr>
      <w:rFonts w:ascii="Arial" w:eastAsia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57"/>
    <w:rPr>
      <w:rFonts w:ascii="Segoe UI" w:hAnsi="Segoe UI" w:cs="Segoe UI"/>
      <w:sz w:val="18"/>
      <w:szCs w:val="18"/>
    </w:rPr>
  </w:style>
  <w:style w:type="paragraph" w:customStyle="1" w:styleId="yiv3047170098msonormal">
    <w:name w:val="yiv3047170098msonormal"/>
    <w:basedOn w:val="Normal"/>
    <w:rsid w:val="001C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%3A%2F%2Fus02web.zoom.us%2Fu%2FkcXGU6SFZF&amp;sa=D&amp;source=calendar&amp;usd=2&amp;usg=AOvVaw2m5G5seYRWOzQomqq-0Z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%3A%2F%2Fus02web.zoom.us%2Fj%2F84492545137%3Fpwd%3DN2ZJM1paUGpWSmVKLy9lbDFUUFA1QT09&amp;sa=D&amp;source=calendar&amp;usd=2&amp;usg=AOvVaw1iB-2EP-sKwXIsfLeiOp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55DC-4FF9-44F3-A3F6-C28C8E51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Forer</dc:creator>
  <cp:keywords/>
  <dc:description/>
  <cp:lastModifiedBy>Steve Forer</cp:lastModifiedBy>
  <cp:revision>4</cp:revision>
  <cp:lastPrinted>2020-09-30T20:39:00Z</cp:lastPrinted>
  <dcterms:created xsi:type="dcterms:W3CDTF">2020-11-05T17:02:00Z</dcterms:created>
  <dcterms:modified xsi:type="dcterms:W3CDTF">2020-11-05T17:03:00Z</dcterms:modified>
</cp:coreProperties>
</file>